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7ED3" w14:textId="7D7DC2E6" w:rsidR="004B187F" w:rsidRPr="00173B30" w:rsidRDefault="002C6679" w:rsidP="00142416">
      <w:pPr>
        <w:pStyle w:val="Titel"/>
        <w:rPr>
          <w:lang w:val="en-US"/>
        </w:rPr>
      </w:pPr>
      <w:r w:rsidRPr="00173B30">
        <w:rPr>
          <w:lang w:val="en-US"/>
        </w:rPr>
        <w:t>Message</w:t>
      </w:r>
      <w:r w:rsidR="00F9730E" w:rsidRPr="00173B30">
        <w:rPr>
          <w:lang w:val="en-US"/>
        </w:rPr>
        <w:t xml:space="preserve"> </w:t>
      </w:r>
      <w:r w:rsidR="00143369" w:rsidRPr="00173B30">
        <w:rPr>
          <w:lang w:val="en-US"/>
        </w:rPr>
        <w:t>contact</w:t>
      </w:r>
      <w:r w:rsidR="00C96B18" w:rsidRPr="00173B30">
        <w:rPr>
          <w:lang w:val="en-US"/>
        </w:rPr>
        <w:t xml:space="preserve"> </w:t>
      </w:r>
      <w:r w:rsidR="00143369" w:rsidRPr="00173B30">
        <w:rPr>
          <w:lang w:val="en-US"/>
        </w:rPr>
        <w:t>moment 1</w:t>
      </w:r>
    </w:p>
    <w:p w14:paraId="11CF511C" w14:textId="77777777" w:rsidR="00F9730E" w:rsidRPr="00173B30" w:rsidRDefault="00F9730E" w:rsidP="00710434">
      <w:pPr>
        <w:rPr>
          <w:lang w:val="en-US"/>
        </w:rPr>
      </w:pPr>
    </w:p>
    <w:p w14:paraId="594F95D8" w14:textId="47617190" w:rsidR="001C0091" w:rsidRPr="00B84240" w:rsidRDefault="00B84240" w:rsidP="001C0091">
      <w:pPr>
        <w:pStyle w:val="Kop2"/>
        <w:rPr>
          <w:lang w:val="en-US"/>
        </w:rPr>
      </w:pPr>
      <w:r w:rsidRPr="00B84240">
        <w:rPr>
          <w:lang w:val="en-US"/>
        </w:rPr>
        <w:t>Your collective health insurance for 2027</w:t>
      </w:r>
    </w:p>
    <w:p w14:paraId="3634E78F" w14:textId="77777777" w:rsidR="002C6679" w:rsidRPr="00B84240" w:rsidRDefault="002C6679" w:rsidP="002C6679">
      <w:pPr>
        <w:rPr>
          <w:lang w:val="en-US"/>
        </w:rPr>
      </w:pPr>
      <w:r w:rsidRPr="00B84240">
        <w:rPr>
          <w:lang w:val="en-US"/>
        </w:rPr>
        <w:t>Dear colleague,</w:t>
      </w:r>
    </w:p>
    <w:p w14:paraId="26A41ABD" w14:textId="77777777" w:rsidR="002C6679" w:rsidRPr="00B84240" w:rsidRDefault="002C6679" w:rsidP="002C6679">
      <w:pPr>
        <w:rPr>
          <w:lang w:val="en-US"/>
        </w:rPr>
      </w:pPr>
      <w:r w:rsidRPr="00B84240">
        <w:rPr>
          <w:lang w:val="en-US"/>
        </w:rPr>
        <w:t>As the end of the year approaches, it is the perfect time to review your health insurance for 2027. With everything going on, it is easy to put this off. But the coming weeks are the ideal time to consider whether your health insurance still meets your needs.</w:t>
      </w:r>
    </w:p>
    <w:p w14:paraId="00A28A93" w14:textId="5EC63B84" w:rsidR="002C6679" w:rsidRPr="00B84240" w:rsidRDefault="002C6679" w:rsidP="002C6679">
      <w:pPr>
        <w:rPr>
          <w:lang w:val="en-US"/>
        </w:rPr>
      </w:pPr>
      <w:r w:rsidRPr="00B84240">
        <w:rPr>
          <w:lang w:val="en-US"/>
        </w:rPr>
        <w:t>That is why, together with Aevitae, we have put together a collective health insurance plan, especially for our employees.</w:t>
      </w:r>
      <w:r w:rsidR="008B4522" w:rsidRPr="008B4522">
        <w:rPr>
          <w:lang w:val="en-US"/>
        </w:rPr>
        <w:t xml:space="preserve"> This plan comes with extra advantages</w:t>
      </w:r>
      <w:r w:rsidRPr="00B84240">
        <w:rPr>
          <w:lang w:val="en-US"/>
        </w:rPr>
        <w:t xml:space="preserve"> on supplementary and dental insurance for you and your family. You also get quick access to quality care, convenient e-health solutions, and exclusive discounts on sports, sleep, nutrition, and relaxation.</w:t>
      </w:r>
    </w:p>
    <w:p w14:paraId="76AAC892" w14:textId="77777777" w:rsidR="002C6679" w:rsidRPr="00B84240" w:rsidRDefault="002C6679" w:rsidP="002C6679">
      <w:pPr>
        <w:rPr>
          <w:lang w:val="en-US"/>
        </w:rPr>
      </w:pPr>
      <w:r w:rsidRPr="00B84240">
        <w:rPr>
          <w:lang w:val="en-US"/>
        </w:rPr>
        <w:t>Whether you need a lot or just a little care, there is always a plan that suits you and your family.</w:t>
      </w:r>
    </w:p>
    <w:p w14:paraId="33901CD4" w14:textId="127129D2" w:rsidR="001C0091" w:rsidRPr="00173B30" w:rsidRDefault="002C6679" w:rsidP="001C0091">
      <w:pPr>
        <w:pStyle w:val="Kop3"/>
        <w:rPr>
          <w:lang w:val="en-US"/>
        </w:rPr>
      </w:pPr>
      <w:r w:rsidRPr="00173B30">
        <w:rPr>
          <w:lang w:val="en-US"/>
        </w:rPr>
        <w:t>Already insured with Aevitae?</w:t>
      </w:r>
    </w:p>
    <w:p w14:paraId="7FD15992" w14:textId="77777777" w:rsidR="002C6679" w:rsidRPr="00B84240" w:rsidRDefault="002C6679" w:rsidP="002C6679">
      <w:pPr>
        <w:rPr>
          <w:lang w:val="en-US"/>
        </w:rPr>
      </w:pPr>
      <w:r w:rsidRPr="00B84240">
        <w:rPr>
          <w:lang w:val="en-US"/>
        </w:rPr>
        <w:t>If you already have a health insurance policy with Aevitae, you will automatically receive your 2027 policy between 12 and 19 November.</w:t>
      </w:r>
    </w:p>
    <w:p w14:paraId="67724385" w14:textId="7F1DCD0B" w:rsidR="00B861DC" w:rsidRPr="002C6679" w:rsidRDefault="002C6679" w:rsidP="00B861DC">
      <w:pPr>
        <w:pStyle w:val="Kop3"/>
        <w:rPr>
          <w:lang w:val="en-US"/>
        </w:rPr>
      </w:pPr>
      <w:r w:rsidRPr="002C6679">
        <w:rPr>
          <w:lang w:val="en-US"/>
        </w:rPr>
        <w:t>Discover your collective benefits</w:t>
      </w:r>
    </w:p>
    <w:p w14:paraId="6E802789" w14:textId="77777777" w:rsidR="002C6679" w:rsidRPr="00B84240" w:rsidRDefault="002C6679" w:rsidP="002C6679">
      <w:pPr>
        <w:rPr>
          <w:lang w:val="en-US"/>
        </w:rPr>
      </w:pPr>
      <w:r w:rsidRPr="00B84240">
        <w:rPr>
          <w:lang w:val="en-US"/>
        </w:rPr>
        <w:t>Curious about what we have arranged for you? Easily calculate your premium and discover your collective benefits.</w:t>
      </w:r>
    </w:p>
    <w:p w14:paraId="3F71C642" w14:textId="77777777" w:rsidR="00173B30" w:rsidRPr="00487451" w:rsidRDefault="00173B30" w:rsidP="00173B30">
      <w:pPr>
        <w:rPr>
          <w:lang w:val="en-US"/>
        </w:rPr>
      </w:pPr>
      <w:r w:rsidRPr="00487451">
        <w:rPr>
          <w:b/>
          <w:bCs/>
          <w:lang w:val="en-US"/>
        </w:rPr>
        <w:t>Tip:</w:t>
      </w:r>
      <w:r w:rsidRPr="00487451">
        <w:rPr>
          <w:lang w:val="en-US"/>
        </w:rPr>
        <w:t xml:space="preserve"> Forward this message to your personal email address so you can take the time to consider it.</w:t>
      </w:r>
    </w:p>
    <w:p w14:paraId="1D69F438" w14:textId="155E6ACC" w:rsidR="007861D8" w:rsidRPr="002C6679" w:rsidRDefault="00750D4A" w:rsidP="001C0091">
      <w:pPr>
        <w:rPr>
          <w:u w:val="single"/>
          <w:lang w:val="en-US"/>
        </w:rPr>
      </w:pPr>
      <w:hyperlink r:id="rId8" w:history="1">
        <w:r w:rsidRPr="00DD2AD5">
          <w:rPr>
            <w:rStyle w:val="Hyperlink"/>
            <w:lang w:val="en-US"/>
          </w:rPr>
          <w:t xml:space="preserve">Link: </w:t>
        </w:r>
        <w:r w:rsidR="002C6679" w:rsidRPr="00DD2AD5">
          <w:rPr>
            <w:rStyle w:val="Hyperlink"/>
            <w:lang w:val="en-US"/>
          </w:rPr>
          <w:t>Calculate your premium and discover your benefits!</w:t>
        </w:r>
      </w:hyperlink>
    </w:p>
    <w:sectPr w:rsidR="007861D8" w:rsidRPr="002C6679" w:rsidSect="007C39F2">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F56B1" w14:textId="77777777" w:rsidR="00DB19A7" w:rsidRDefault="00DB19A7" w:rsidP="007C39F2">
      <w:pPr>
        <w:spacing w:after="0" w:line="240" w:lineRule="auto"/>
      </w:pPr>
      <w:r>
        <w:separator/>
      </w:r>
    </w:p>
  </w:endnote>
  <w:endnote w:type="continuationSeparator" w:id="0">
    <w:p w14:paraId="24A285FE" w14:textId="77777777" w:rsidR="00DB19A7" w:rsidRDefault="00DB19A7" w:rsidP="007C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20000007" w:usb1="00000001" w:usb2="00000000" w:usb3="00000000" w:csb0="00000193" w:csb1="00000000"/>
  </w:font>
  <w:font w:name="Source Sans Pro Semibold">
    <w:panose1 w:val="020B0603030403020204"/>
    <w:charset w:val="00"/>
    <w:family w:val="swiss"/>
    <w:pitch w:val="variable"/>
    <w:sig w:usb0="20000007" w:usb1="00000001" w:usb2="00000000" w:usb3="00000000" w:csb0="00000193" w:csb1="00000000"/>
  </w:font>
  <w:font w:name="Source Sans Pro Black">
    <w:panose1 w:val="020B0803030403020204"/>
    <w:charset w:val="00"/>
    <w:family w:val="swiss"/>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20235"/>
      <w:docPartObj>
        <w:docPartGallery w:val="Page Numbers (Bottom of Page)"/>
        <w:docPartUnique/>
      </w:docPartObj>
    </w:sdtPr>
    <w:sdtEndPr/>
    <w:sdtContent>
      <w:p w14:paraId="3D6F2E72" w14:textId="61BD099B" w:rsidR="00252A67" w:rsidRDefault="00252A67">
        <w:pPr>
          <w:pStyle w:val="Voettekst"/>
          <w:jc w:val="right"/>
        </w:pPr>
        <w:r>
          <w:fldChar w:fldCharType="begin"/>
        </w:r>
        <w:r>
          <w:instrText>PAGE   \* MERGEFORMAT</w:instrText>
        </w:r>
        <w:r>
          <w:fldChar w:fldCharType="separate"/>
        </w:r>
        <w:r>
          <w:t>2</w:t>
        </w:r>
        <w:r>
          <w:fldChar w:fldCharType="end"/>
        </w:r>
      </w:p>
    </w:sdtContent>
  </w:sdt>
  <w:p w14:paraId="7C6437C7" w14:textId="77777777" w:rsidR="007C39F2" w:rsidRDefault="007C39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4BC5C" w14:textId="77777777" w:rsidR="00DB19A7" w:rsidRDefault="00DB19A7" w:rsidP="007C39F2">
      <w:pPr>
        <w:spacing w:after="0" w:line="240" w:lineRule="auto"/>
      </w:pPr>
      <w:r>
        <w:separator/>
      </w:r>
    </w:p>
  </w:footnote>
  <w:footnote w:type="continuationSeparator" w:id="0">
    <w:p w14:paraId="3847F7A9" w14:textId="77777777" w:rsidR="00DB19A7" w:rsidRDefault="00DB19A7" w:rsidP="007C39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6FBF"/>
    <w:multiLevelType w:val="hybridMultilevel"/>
    <w:tmpl w:val="615A16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5008A7"/>
    <w:multiLevelType w:val="hybridMultilevel"/>
    <w:tmpl w:val="3A5E9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ABB09B1"/>
    <w:multiLevelType w:val="hybridMultilevel"/>
    <w:tmpl w:val="102E00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FA5636"/>
    <w:multiLevelType w:val="hybridMultilevel"/>
    <w:tmpl w:val="2760D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CB311BD"/>
    <w:multiLevelType w:val="hybridMultilevel"/>
    <w:tmpl w:val="76C01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5715944">
    <w:abstractNumId w:val="2"/>
  </w:num>
  <w:num w:numId="2" w16cid:durableId="1190872380">
    <w:abstractNumId w:val="4"/>
  </w:num>
  <w:num w:numId="3" w16cid:durableId="1571773372">
    <w:abstractNumId w:val="0"/>
  </w:num>
  <w:num w:numId="4" w16cid:durableId="300616886">
    <w:abstractNumId w:val="3"/>
  </w:num>
  <w:num w:numId="5" w16cid:durableId="380128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6B"/>
    <w:rsid w:val="00003A07"/>
    <w:rsid w:val="000043C6"/>
    <w:rsid w:val="00024F33"/>
    <w:rsid w:val="00025244"/>
    <w:rsid w:val="00042BB1"/>
    <w:rsid w:val="00045697"/>
    <w:rsid w:val="000477C7"/>
    <w:rsid w:val="000500B2"/>
    <w:rsid w:val="00060D84"/>
    <w:rsid w:val="00063472"/>
    <w:rsid w:val="00063499"/>
    <w:rsid w:val="0009776F"/>
    <w:rsid w:val="000A17A9"/>
    <w:rsid w:val="000A2129"/>
    <w:rsid w:val="000B57D6"/>
    <w:rsid w:val="000C1BC4"/>
    <w:rsid w:val="000C5962"/>
    <w:rsid w:val="000C65E8"/>
    <w:rsid w:val="000D119C"/>
    <w:rsid w:val="000E2466"/>
    <w:rsid w:val="000E5639"/>
    <w:rsid w:val="000E5B1F"/>
    <w:rsid w:val="000E730B"/>
    <w:rsid w:val="000F3D26"/>
    <w:rsid w:val="00142416"/>
    <w:rsid w:val="00142ACD"/>
    <w:rsid w:val="00143369"/>
    <w:rsid w:val="0014355F"/>
    <w:rsid w:val="00173B30"/>
    <w:rsid w:val="00177C47"/>
    <w:rsid w:val="00190682"/>
    <w:rsid w:val="00196540"/>
    <w:rsid w:val="001B6103"/>
    <w:rsid w:val="001C0091"/>
    <w:rsid w:val="001C5A3B"/>
    <w:rsid w:val="001D6DCB"/>
    <w:rsid w:val="001D6F0F"/>
    <w:rsid w:val="001E0503"/>
    <w:rsid w:val="00211643"/>
    <w:rsid w:val="00214F73"/>
    <w:rsid w:val="00233DDF"/>
    <w:rsid w:val="002511BF"/>
    <w:rsid w:val="00252A67"/>
    <w:rsid w:val="00266860"/>
    <w:rsid w:val="00297361"/>
    <w:rsid w:val="00297E46"/>
    <w:rsid w:val="002A43AD"/>
    <w:rsid w:val="002C6679"/>
    <w:rsid w:val="002F3759"/>
    <w:rsid w:val="002F3955"/>
    <w:rsid w:val="00320C42"/>
    <w:rsid w:val="00321601"/>
    <w:rsid w:val="003427F9"/>
    <w:rsid w:val="003445E6"/>
    <w:rsid w:val="00350541"/>
    <w:rsid w:val="00361C35"/>
    <w:rsid w:val="003976FF"/>
    <w:rsid w:val="003B406C"/>
    <w:rsid w:val="003D36E8"/>
    <w:rsid w:val="003D4296"/>
    <w:rsid w:val="003E34F9"/>
    <w:rsid w:val="003E7267"/>
    <w:rsid w:val="003E73A2"/>
    <w:rsid w:val="0041171E"/>
    <w:rsid w:val="004654EB"/>
    <w:rsid w:val="00467118"/>
    <w:rsid w:val="00472FAB"/>
    <w:rsid w:val="00495D4D"/>
    <w:rsid w:val="00496A6E"/>
    <w:rsid w:val="004A0C09"/>
    <w:rsid w:val="004A54FF"/>
    <w:rsid w:val="004A7E5B"/>
    <w:rsid w:val="004B05BB"/>
    <w:rsid w:val="004B187F"/>
    <w:rsid w:val="004B50E5"/>
    <w:rsid w:val="004B757A"/>
    <w:rsid w:val="00502BB6"/>
    <w:rsid w:val="00515AAB"/>
    <w:rsid w:val="00515FC1"/>
    <w:rsid w:val="00533F3C"/>
    <w:rsid w:val="00563836"/>
    <w:rsid w:val="005675A8"/>
    <w:rsid w:val="0057688E"/>
    <w:rsid w:val="00576B80"/>
    <w:rsid w:val="005B2D00"/>
    <w:rsid w:val="005B3A68"/>
    <w:rsid w:val="005D3227"/>
    <w:rsid w:val="005E7172"/>
    <w:rsid w:val="005F69AB"/>
    <w:rsid w:val="005F799A"/>
    <w:rsid w:val="00602F62"/>
    <w:rsid w:val="00610BE2"/>
    <w:rsid w:val="00617406"/>
    <w:rsid w:val="00651D28"/>
    <w:rsid w:val="00667848"/>
    <w:rsid w:val="00685535"/>
    <w:rsid w:val="00694E0F"/>
    <w:rsid w:val="006A1CDA"/>
    <w:rsid w:val="006A6403"/>
    <w:rsid w:val="006E1353"/>
    <w:rsid w:val="006E704C"/>
    <w:rsid w:val="006F10FE"/>
    <w:rsid w:val="006F52C1"/>
    <w:rsid w:val="00710434"/>
    <w:rsid w:val="00710EF4"/>
    <w:rsid w:val="00715BEE"/>
    <w:rsid w:val="0072079B"/>
    <w:rsid w:val="00750D4A"/>
    <w:rsid w:val="00751AC6"/>
    <w:rsid w:val="007557EC"/>
    <w:rsid w:val="00756768"/>
    <w:rsid w:val="007723C5"/>
    <w:rsid w:val="00775417"/>
    <w:rsid w:val="007754E9"/>
    <w:rsid w:val="007861D8"/>
    <w:rsid w:val="00790281"/>
    <w:rsid w:val="007C39F2"/>
    <w:rsid w:val="007D267A"/>
    <w:rsid w:val="007D40BD"/>
    <w:rsid w:val="007F16DF"/>
    <w:rsid w:val="0083581D"/>
    <w:rsid w:val="00842C4F"/>
    <w:rsid w:val="00843FA5"/>
    <w:rsid w:val="0087276B"/>
    <w:rsid w:val="00883502"/>
    <w:rsid w:val="008964D6"/>
    <w:rsid w:val="008B4522"/>
    <w:rsid w:val="008C3116"/>
    <w:rsid w:val="008F510B"/>
    <w:rsid w:val="00911BC3"/>
    <w:rsid w:val="00922A51"/>
    <w:rsid w:val="00942A21"/>
    <w:rsid w:val="00970EB0"/>
    <w:rsid w:val="009B2C7C"/>
    <w:rsid w:val="009F5B4A"/>
    <w:rsid w:val="009F61C4"/>
    <w:rsid w:val="009F6672"/>
    <w:rsid w:val="00A20A6D"/>
    <w:rsid w:val="00A35564"/>
    <w:rsid w:val="00A4036C"/>
    <w:rsid w:val="00A47836"/>
    <w:rsid w:val="00A96605"/>
    <w:rsid w:val="00AA1FED"/>
    <w:rsid w:val="00AA4D37"/>
    <w:rsid w:val="00AA6416"/>
    <w:rsid w:val="00AC4892"/>
    <w:rsid w:val="00B03E4F"/>
    <w:rsid w:val="00B0564C"/>
    <w:rsid w:val="00B27658"/>
    <w:rsid w:val="00B35036"/>
    <w:rsid w:val="00B35E61"/>
    <w:rsid w:val="00B84240"/>
    <w:rsid w:val="00B861DC"/>
    <w:rsid w:val="00BA7AF7"/>
    <w:rsid w:val="00BB2EDD"/>
    <w:rsid w:val="00BF238E"/>
    <w:rsid w:val="00C05F9F"/>
    <w:rsid w:val="00C375B9"/>
    <w:rsid w:val="00C44696"/>
    <w:rsid w:val="00C60BEA"/>
    <w:rsid w:val="00C80E48"/>
    <w:rsid w:val="00C95C3A"/>
    <w:rsid w:val="00C96B18"/>
    <w:rsid w:val="00CB6F01"/>
    <w:rsid w:val="00CC62EB"/>
    <w:rsid w:val="00CE2EF4"/>
    <w:rsid w:val="00CF3CC6"/>
    <w:rsid w:val="00CF70E0"/>
    <w:rsid w:val="00CF772C"/>
    <w:rsid w:val="00D039D9"/>
    <w:rsid w:val="00D17BF5"/>
    <w:rsid w:val="00D25B3B"/>
    <w:rsid w:val="00D30E98"/>
    <w:rsid w:val="00D429C7"/>
    <w:rsid w:val="00D454BC"/>
    <w:rsid w:val="00D71E10"/>
    <w:rsid w:val="00D92536"/>
    <w:rsid w:val="00DA26FF"/>
    <w:rsid w:val="00DB084E"/>
    <w:rsid w:val="00DB19A7"/>
    <w:rsid w:val="00DC32A3"/>
    <w:rsid w:val="00DD2AD5"/>
    <w:rsid w:val="00DE68EB"/>
    <w:rsid w:val="00E033EC"/>
    <w:rsid w:val="00E03C2D"/>
    <w:rsid w:val="00E31AE7"/>
    <w:rsid w:val="00E329FC"/>
    <w:rsid w:val="00E349E2"/>
    <w:rsid w:val="00E37E11"/>
    <w:rsid w:val="00E46955"/>
    <w:rsid w:val="00E525A5"/>
    <w:rsid w:val="00E5299A"/>
    <w:rsid w:val="00E83A7F"/>
    <w:rsid w:val="00EA0F2C"/>
    <w:rsid w:val="00EA23C5"/>
    <w:rsid w:val="00EA6DB8"/>
    <w:rsid w:val="00EC3D5A"/>
    <w:rsid w:val="00EC662B"/>
    <w:rsid w:val="00ED4131"/>
    <w:rsid w:val="00F115D6"/>
    <w:rsid w:val="00F11CEB"/>
    <w:rsid w:val="00F13AFA"/>
    <w:rsid w:val="00F14E2E"/>
    <w:rsid w:val="00F331CC"/>
    <w:rsid w:val="00F619D3"/>
    <w:rsid w:val="00F707E6"/>
    <w:rsid w:val="00F76868"/>
    <w:rsid w:val="00F77634"/>
    <w:rsid w:val="00F91E24"/>
    <w:rsid w:val="00F9730E"/>
    <w:rsid w:val="00FB5213"/>
    <w:rsid w:val="00FB663A"/>
    <w:rsid w:val="00FC42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B18D"/>
  <w15:chartTrackingRefBased/>
  <w15:docId w15:val="{6384B292-2AA5-4E52-8DC0-04802E53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4892"/>
    <w:pPr>
      <w:spacing w:after="240"/>
    </w:pPr>
    <w:rPr>
      <w:rFonts w:ascii="Source Sans Pro" w:hAnsi="Source Sans Pro"/>
      <w:color w:val="3C3C3B"/>
      <w:sz w:val="22"/>
    </w:rPr>
  </w:style>
  <w:style w:type="paragraph" w:styleId="Kop1">
    <w:name w:val="heading 1"/>
    <w:basedOn w:val="Standaard"/>
    <w:next w:val="Standaard"/>
    <w:link w:val="Kop1Char"/>
    <w:uiPriority w:val="9"/>
    <w:qFormat/>
    <w:rsid w:val="003D36E8"/>
    <w:pPr>
      <w:keepNext/>
      <w:keepLines/>
      <w:spacing w:before="440" w:line="240" w:lineRule="auto"/>
      <w:outlineLvl w:val="0"/>
    </w:pPr>
    <w:rPr>
      <w:rFonts w:ascii="Source Sans Pro Semibold" w:eastAsiaTheme="majorEastAsia" w:hAnsi="Source Sans Pro Semibold" w:cstheme="majorBidi"/>
      <w:sz w:val="36"/>
      <w:szCs w:val="32"/>
    </w:rPr>
  </w:style>
  <w:style w:type="paragraph" w:styleId="Kop2">
    <w:name w:val="heading 2"/>
    <w:basedOn w:val="Standaard"/>
    <w:next w:val="Standaard"/>
    <w:link w:val="Kop2Char"/>
    <w:uiPriority w:val="9"/>
    <w:unhideWhenUsed/>
    <w:qFormat/>
    <w:rsid w:val="003D36E8"/>
    <w:pPr>
      <w:keepNext/>
      <w:keepLines/>
      <w:spacing w:before="200" w:line="240" w:lineRule="auto"/>
      <w:outlineLvl w:val="1"/>
    </w:pPr>
    <w:rPr>
      <w:rFonts w:ascii="Source Sans Pro Semibold" w:eastAsiaTheme="majorEastAsia" w:hAnsi="Source Sans Pro Semibold" w:cstheme="majorBidi"/>
      <w:sz w:val="32"/>
      <w:szCs w:val="28"/>
    </w:rPr>
  </w:style>
  <w:style w:type="paragraph" w:styleId="Kop3">
    <w:name w:val="heading 3"/>
    <w:basedOn w:val="Standaard"/>
    <w:next w:val="Standaard"/>
    <w:link w:val="Kop3Char"/>
    <w:uiPriority w:val="9"/>
    <w:unhideWhenUsed/>
    <w:qFormat/>
    <w:rsid w:val="003D36E8"/>
    <w:pPr>
      <w:keepNext/>
      <w:keepLines/>
      <w:spacing w:before="160" w:line="240" w:lineRule="auto"/>
      <w:outlineLvl w:val="2"/>
    </w:pPr>
    <w:rPr>
      <w:rFonts w:ascii="Source Sans Pro Semibold" w:eastAsiaTheme="majorEastAsia" w:hAnsi="Source Sans Pro Semibold" w:cstheme="majorBidi"/>
      <w:sz w:val="28"/>
      <w:szCs w:val="24"/>
    </w:rPr>
  </w:style>
  <w:style w:type="paragraph" w:styleId="Kop4">
    <w:name w:val="heading 4"/>
    <w:basedOn w:val="Standaard"/>
    <w:next w:val="Standaard"/>
    <w:link w:val="Kop4Char"/>
    <w:uiPriority w:val="9"/>
    <w:unhideWhenUsed/>
    <w:qFormat/>
    <w:rsid w:val="003D36E8"/>
    <w:pPr>
      <w:keepNext/>
      <w:keepLines/>
      <w:spacing w:before="160"/>
      <w:outlineLvl w:val="3"/>
    </w:pPr>
    <w:rPr>
      <w:rFonts w:ascii="Source Sans Pro Semibold" w:eastAsiaTheme="majorEastAsia" w:hAnsi="Source Sans Pro Semibold" w:cstheme="majorBidi"/>
      <w:sz w:val="24"/>
      <w:szCs w:val="22"/>
    </w:rPr>
  </w:style>
  <w:style w:type="paragraph" w:styleId="Kop5">
    <w:name w:val="heading 5"/>
    <w:basedOn w:val="Standaard"/>
    <w:next w:val="Standaard"/>
    <w:link w:val="Kop5Char"/>
    <w:uiPriority w:val="9"/>
    <w:semiHidden/>
    <w:unhideWhenUsed/>
    <w:rsid w:val="0087276B"/>
    <w:pPr>
      <w:keepNext/>
      <w:keepLines/>
      <w:spacing w:before="40" w:after="0"/>
      <w:outlineLvl w:val="4"/>
    </w:pPr>
    <w:rPr>
      <w:rFonts w:asciiTheme="majorHAnsi" w:eastAsiaTheme="majorEastAsia" w:hAnsiTheme="majorHAnsi" w:cstheme="majorBidi"/>
      <w:color w:val="3C3C3B" w:themeColor="text2"/>
      <w:szCs w:val="22"/>
    </w:rPr>
  </w:style>
  <w:style w:type="paragraph" w:styleId="Kop6">
    <w:name w:val="heading 6"/>
    <w:basedOn w:val="Standaard"/>
    <w:next w:val="Standaard"/>
    <w:link w:val="Kop6Char"/>
    <w:uiPriority w:val="9"/>
    <w:semiHidden/>
    <w:unhideWhenUsed/>
    <w:qFormat/>
    <w:rsid w:val="0087276B"/>
    <w:pPr>
      <w:keepNext/>
      <w:keepLines/>
      <w:spacing w:before="40" w:after="0"/>
      <w:outlineLvl w:val="5"/>
    </w:pPr>
    <w:rPr>
      <w:rFonts w:asciiTheme="majorHAnsi" w:eastAsiaTheme="majorEastAsia" w:hAnsiTheme="majorHAnsi" w:cstheme="majorBidi"/>
      <w:i/>
      <w:iCs/>
      <w:color w:val="3C3C3B" w:themeColor="text2"/>
      <w:sz w:val="21"/>
      <w:szCs w:val="21"/>
    </w:rPr>
  </w:style>
  <w:style w:type="paragraph" w:styleId="Kop7">
    <w:name w:val="heading 7"/>
    <w:basedOn w:val="Standaard"/>
    <w:next w:val="Standaard"/>
    <w:link w:val="Kop7Char"/>
    <w:uiPriority w:val="9"/>
    <w:semiHidden/>
    <w:unhideWhenUsed/>
    <w:qFormat/>
    <w:rsid w:val="0087276B"/>
    <w:pPr>
      <w:keepNext/>
      <w:keepLines/>
      <w:spacing w:before="40" w:after="0"/>
      <w:outlineLvl w:val="6"/>
    </w:pPr>
    <w:rPr>
      <w:rFonts w:asciiTheme="majorHAnsi" w:eastAsiaTheme="majorEastAsia" w:hAnsiTheme="majorHAnsi" w:cstheme="majorBidi"/>
      <w:i/>
      <w:iCs/>
      <w:color w:val="00475A" w:themeColor="accent1" w:themeShade="80"/>
      <w:sz w:val="21"/>
      <w:szCs w:val="21"/>
    </w:rPr>
  </w:style>
  <w:style w:type="paragraph" w:styleId="Kop8">
    <w:name w:val="heading 8"/>
    <w:basedOn w:val="Standaard"/>
    <w:next w:val="Standaard"/>
    <w:link w:val="Kop8Char"/>
    <w:uiPriority w:val="9"/>
    <w:semiHidden/>
    <w:unhideWhenUsed/>
    <w:qFormat/>
    <w:rsid w:val="0087276B"/>
    <w:pPr>
      <w:keepNext/>
      <w:keepLines/>
      <w:spacing w:before="40" w:after="0"/>
      <w:outlineLvl w:val="7"/>
    </w:pPr>
    <w:rPr>
      <w:rFonts w:asciiTheme="majorHAnsi" w:eastAsiaTheme="majorEastAsia" w:hAnsiTheme="majorHAnsi" w:cstheme="majorBidi"/>
      <w:b/>
      <w:bCs/>
      <w:color w:val="3C3C3B" w:themeColor="text2"/>
    </w:rPr>
  </w:style>
  <w:style w:type="paragraph" w:styleId="Kop9">
    <w:name w:val="heading 9"/>
    <w:basedOn w:val="Standaard"/>
    <w:next w:val="Standaard"/>
    <w:link w:val="Kop9Char"/>
    <w:uiPriority w:val="9"/>
    <w:semiHidden/>
    <w:unhideWhenUsed/>
    <w:qFormat/>
    <w:rsid w:val="0087276B"/>
    <w:pPr>
      <w:keepNext/>
      <w:keepLines/>
      <w:spacing w:before="40" w:after="0"/>
      <w:outlineLvl w:val="8"/>
    </w:pPr>
    <w:rPr>
      <w:rFonts w:asciiTheme="majorHAnsi" w:eastAsiaTheme="majorEastAsia" w:hAnsiTheme="majorHAnsi" w:cstheme="majorBidi"/>
      <w:b/>
      <w:bCs/>
      <w:i/>
      <w:iCs/>
      <w:color w:val="3C3C3B"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36E8"/>
    <w:rPr>
      <w:rFonts w:ascii="Source Sans Pro Semibold" w:eastAsiaTheme="majorEastAsia" w:hAnsi="Source Sans Pro Semibold" w:cstheme="majorBidi"/>
      <w:color w:val="3C3C3B"/>
      <w:sz w:val="36"/>
      <w:szCs w:val="32"/>
    </w:rPr>
  </w:style>
  <w:style w:type="character" w:customStyle="1" w:styleId="Kop2Char">
    <w:name w:val="Kop 2 Char"/>
    <w:basedOn w:val="Standaardalinea-lettertype"/>
    <w:link w:val="Kop2"/>
    <w:uiPriority w:val="9"/>
    <w:rsid w:val="003D36E8"/>
    <w:rPr>
      <w:rFonts w:ascii="Source Sans Pro Semibold" w:eastAsiaTheme="majorEastAsia" w:hAnsi="Source Sans Pro Semibold" w:cstheme="majorBidi"/>
      <w:color w:val="3C3C3B"/>
      <w:sz w:val="32"/>
      <w:szCs w:val="28"/>
    </w:rPr>
  </w:style>
  <w:style w:type="character" w:customStyle="1" w:styleId="Kop3Char">
    <w:name w:val="Kop 3 Char"/>
    <w:basedOn w:val="Standaardalinea-lettertype"/>
    <w:link w:val="Kop3"/>
    <w:uiPriority w:val="9"/>
    <w:rsid w:val="003D36E8"/>
    <w:rPr>
      <w:rFonts w:ascii="Source Sans Pro Semibold" w:eastAsiaTheme="majorEastAsia" w:hAnsi="Source Sans Pro Semibold" w:cstheme="majorBidi"/>
      <w:color w:val="3C3C3B"/>
      <w:sz w:val="28"/>
      <w:szCs w:val="24"/>
    </w:rPr>
  </w:style>
  <w:style w:type="character" w:customStyle="1" w:styleId="Kop4Char">
    <w:name w:val="Kop 4 Char"/>
    <w:basedOn w:val="Standaardalinea-lettertype"/>
    <w:link w:val="Kop4"/>
    <w:uiPriority w:val="9"/>
    <w:rsid w:val="003D36E8"/>
    <w:rPr>
      <w:rFonts w:ascii="Source Sans Pro Semibold" w:eastAsiaTheme="majorEastAsia" w:hAnsi="Source Sans Pro Semibold" w:cstheme="majorBidi"/>
      <w:color w:val="3C3C3B"/>
      <w:sz w:val="24"/>
      <w:szCs w:val="22"/>
    </w:rPr>
  </w:style>
  <w:style w:type="character" w:customStyle="1" w:styleId="Kop5Char">
    <w:name w:val="Kop 5 Char"/>
    <w:basedOn w:val="Standaardalinea-lettertype"/>
    <w:link w:val="Kop5"/>
    <w:uiPriority w:val="9"/>
    <w:semiHidden/>
    <w:rsid w:val="0087276B"/>
    <w:rPr>
      <w:rFonts w:asciiTheme="majorHAnsi" w:eastAsiaTheme="majorEastAsia" w:hAnsiTheme="majorHAnsi" w:cstheme="majorBidi"/>
      <w:color w:val="3C3C3B" w:themeColor="text2"/>
      <w:sz w:val="22"/>
      <w:szCs w:val="22"/>
    </w:rPr>
  </w:style>
  <w:style w:type="character" w:customStyle="1" w:styleId="Kop6Char">
    <w:name w:val="Kop 6 Char"/>
    <w:basedOn w:val="Standaardalinea-lettertype"/>
    <w:link w:val="Kop6"/>
    <w:uiPriority w:val="9"/>
    <w:semiHidden/>
    <w:rsid w:val="0087276B"/>
    <w:rPr>
      <w:rFonts w:asciiTheme="majorHAnsi" w:eastAsiaTheme="majorEastAsia" w:hAnsiTheme="majorHAnsi" w:cstheme="majorBidi"/>
      <w:i/>
      <w:iCs/>
      <w:color w:val="3C3C3B" w:themeColor="text2"/>
      <w:sz w:val="21"/>
      <w:szCs w:val="21"/>
    </w:rPr>
  </w:style>
  <w:style w:type="character" w:customStyle="1" w:styleId="Kop7Char">
    <w:name w:val="Kop 7 Char"/>
    <w:basedOn w:val="Standaardalinea-lettertype"/>
    <w:link w:val="Kop7"/>
    <w:uiPriority w:val="9"/>
    <w:semiHidden/>
    <w:rsid w:val="0087276B"/>
    <w:rPr>
      <w:rFonts w:asciiTheme="majorHAnsi" w:eastAsiaTheme="majorEastAsia" w:hAnsiTheme="majorHAnsi" w:cstheme="majorBidi"/>
      <w:i/>
      <w:iCs/>
      <w:color w:val="00475A" w:themeColor="accent1" w:themeShade="80"/>
      <w:sz w:val="21"/>
      <w:szCs w:val="21"/>
    </w:rPr>
  </w:style>
  <w:style w:type="character" w:customStyle="1" w:styleId="Kop8Char">
    <w:name w:val="Kop 8 Char"/>
    <w:basedOn w:val="Standaardalinea-lettertype"/>
    <w:link w:val="Kop8"/>
    <w:uiPriority w:val="9"/>
    <w:semiHidden/>
    <w:rsid w:val="0087276B"/>
    <w:rPr>
      <w:rFonts w:asciiTheme="majorHAnsi" w:eastAsiaTheme="majorEastAsia" w:hAnsiTheme="majorHAnsi" w:cstheme="majorBidi"/>
      <w:b/>
      <w:bCs/>
      <w:color w:val="3C3C3B" w:themeColor="text2"/>
    </w:rPr>
  </w:style>
  <w:style w:type="character" w:customStyle="1" w:styleId="Kop9Char">
    <w:name w:val="Kop 9 Char"/>
    <w:basedOn w:val="Standaardalinea-lettertype"/>
    <w:link w:val="Kop9"/>
    <w:uiPriority w:val="9"/>
    <w:semiHidden/>
    <w:rsid w:val="0087276B"/>
    <w:rPr>
      <w:rFonts w:asciiTheme="majorHAnsi" w:eastAsiaTheme="majorEastAsia" w:hAnsiTheme="majorHAnsi" w:cstheme="majorBidi"/>
      <w:b/>
      <w:bCs/>
      <w:i/>
      <w:iCs/>
      <w:color w:val="3C3C3B" w:themeColor="text2"/>
    </w:rPr>
  </w:style>
  <w:style w:type="paragraph" w:styleId="Bijschrift">
    <w:name w:val="caption"/>
    <w:basedOn w:val="Standaard"/>
    <w:next w:val="Standaard"/>
    <w:uiPriority w:val="35"/>
    <w:semiHidden/>
    <w:unhideWhenUsed/>
    <w:qFormat/>
    <w:rsid w:val="0087276B"/>
    <w:pPr>
      <w:spacing w:line="240" w:lineRule="auto"/>
    </w:pPr>
    <w:rPr>
      <w:b/>
      <w:bCs/>
      <w:smallCaps/>
      <w:color w:val="80807E" w:themeColor="text1" w:themeTint="A6"/>
      <w:spacing w:val="6"/>
    </w:rPr>
  </w:style>
  <w:style w:type="paragraph" w:styleId="Titel">
    <w:name w:val="Title"/>
    <w:basedOn w:val="Standaard"/>
    <w:next w:val="Standaard"/>
    <w:link w:val="TitelChar"/>
    <w:uiPriority w:val="10"/>
    <w:qFormat/>
    <w:rsid w:val="000E2466"/>
    <w:pPr>
      <w:spacing w:after="0" w:line="240" w:lineRule="auto"/>
      <w:contextualSpacing/>
    </w:pPr>
    <w:rPr>
      <w:rFonts w:ascii="Source Sans Pro Black" w:eastAsiaTheme="majorEastAsia" w:hAnsi="Source Sans Pro Black" w:cstheme="majorBidi"/>
      <w:color w:val="008FB4"/>
      <w:spacing w:val="-10"/>
      <w:sz w:val="72"/>
      <w:szCs w:val="56"/>
    </w:rPr>
  </w:style>
  <w:style w:type="character" w:customStyle="1" w:styleId="TitelChar">
    <w:name w:val="Titel Char"/>
    <w:basedOn w:val="Standaardalinea-lettertype"/>
    <w:link w:val="Titel"/>
    <w:uiPriority w:val="10"/>
    <w:rsid w:val="000E2466"/>
    <w:rPr>
      <w:rFonts w:ascii="Source Sans Pro Black" w:eastAsiaTheme="majorEastAsia" w:hAnsi="Source Sans Pro Black" w:cstheme="majorBidi"/>
      <w:color w:val="008FB4"/>
      <w:spacing w:val="-10"/>
      <w:sz w:val="72"/>
      <w:szCs w:val="56"/>
    </w:rPr>
  </w:style>
  <w:style w:type="paragraph" w:styleId="Ondertitel">
    <w:name w:val="Subtitle"/>
    <w:basedOn w:val="Standaard"/>
    <w:next w:val="Standaard"/>
    <w:link w:val="OndertitelChar"/>
    <w:uiPriority w:val="11"/>
    <w:qFormat/>
    <w:rsid w:val="00A96605"/>
    <w:pPr>
      <w:numPr>
        <w:ilvl w:val="1"/>
      </w:numPr>
      <w:spacing w:after="480" w:line="240" w:lineRule="auto"/>
    </w:pPr>
    <w:rPr>
      <w:rFonts w:ascii="Source Sans Pro Semibold" w:eastAsiaTheme="majorEastAsia" w:hAnsi="Source Sans Pro Semibold" w:cstheme="majorBidi"/>
      <w:sz w:val="48"/>
      <w:szCs w:val="24"/>
    </w:rPr>
  </w:style>
  <w:style w:type="character" w:customStyle="1" w:styleId="OndertitelChar">
    <w:name w:val="Ondertitel Char"/>
    <w:basedOn w:val="Standaardalinea-lettertype"/>
    <w:link w:val="Ondertitel"/>
    <w:uiPriority w:val="11"/>
    <w:rsid w:val="00A96605"/>
    <w:rPr>
      <w:rFonts w:ascii="Source Sans Pro Semibold" w:eastAsiaTheme="majorEastAsia" w:hAnsi="Source Sans Pro Semibold" w:cstheme="majorBidi"/>
      <w:color w:val="3C3C3B"/>
      <w:sz w:val="48"/>
      <w:szCs w:val="24"/>
    </w:rPr>
  </w:style>
  <w:style w:type="character" w:styleId="Zwaar">
    <w:name w:val="Strong"/>
    <w:basedOn w:val="Standaardalinea-lettertype"/>
    <w:uiPriority w:val="22"/>
    <w:qFormat/>
    <w:rsid w:val="00025244"/>
    <w:rPr>
      <w:rFonts w:ascii="Source Sans Pro" w:hAnsi="Source Sans Pro"/>
      <w:b/>
      <w:bCs/>
      <w:color w:val="3C3C3B"/>
      <w:sz w:val="22"/>
    </w:rPr>
  </w:style>
  <w:style w:type="character" w:styleId="Nadruk">
    <w:name w:val="Emphasis"/>
    <w:basedOn w:val="Standaardalinea-lettertype"/>
    <w:uiPriority w:val="20"/>
    <w:qFormat/>
    <w:rsid w:val="00025244"/>
    <w:rPr>
      <w:rFonts w:ascii="Source Sans Pro" w:hAnsi="Source Sans Pro"/>
      <w:i/>
      <w:iCs/>
      <w:color w:val="3C3C3B"/>
      <w:sz w:val="22"/>
    </w:rPr>
  </w:style>
  <w:style w:type="paragraph" w:styleId="Geenafstand">
    <w:name w:val="No Spacing"/>
    <w:uiPriority w:val="1"/>
    <w:qFormat/>
    <w:rsid w:val="0057688E"/>
    <w:pPr>
      <w:spacing w:after="0" w:line="240" w:lineRule="auto"/>
    </w:pPr>
    <w:rPr>
      <w:rFonts w:ascii="Source Sans Pro" w:hAnsi="Source Sans Pro"/>
      <w:color w:val="3C3C3B"/>
      <w:sz w:val="22"/>
    </w:rPr>
  </w:style>
  <w:style w:type="paragraph" w:styleId="Citaat">
    <w:name w:val="Quote"/>
    <w:basedOn w:val="Standaard"/>
    <w:next w:val="Standaard"/>
    <w:link w:val="CitaatChar"/>
    <w:uiPriority w:val="29"/>
    <w:qFormat/>
    <w:rsid w:val="00576B80"/>
    <w:pPr>
      <w:spacing w:before="160"/>
      <w:ind w:left="720" w:right="720"/>
    </w:pPr>
    <w:rPr>
      <w:i/>
      <w:iCs/>
    </w:rPr>
  </w:style>
  <w:style w:type="character" w:customStyle="1" w:styleId="CitaatChar">
    <w:name w:val="Citaat Char"/>
    <w:basedOn w:val="Standaardalinea-lettertype"/>
    <w:link w:val="Citaat"/>
    <w:uiPriority w:val="29"/>
    <w:rsid w:val="00576B80"/>
    <w:rPr>
      <w:rFonts w:ascii="Source Sans Pro" w:hAnsi="Source Sans Pro"/>
      <w:i/>
      <w:iCs/>
      <w:color w:val="3C3C3B"/>
      <w:sz w:val="22"/>
    </w:rPr>
  </w:style>
  <w:style w:type="paragraph" w:styleId="Duidelijkcitaat">
    <w:name w:val="Intense Quote"/>
    <w:basedOn w:val="Standaard"/>
    <w:next w:val="Standaard"/>
    <w:link w:val="DuidelijkcitaatChar"/>
    <w:uiPriority w:val="30"/>
    <w:rsid w:val="0087276B"/>
    <w:pPr>
      <w:pBdr>
        <w:left w:val="single" w:sz="18" w:space="12" w:color="008FB4" w:themeColor="accent1"/>
      </w:pBdr>
      <w:spacing w:before="100" w:beforeAutospacing="1" w:line="300" w:lineRule="auto"/>
      <w:ind w:left="1224" w:right="1224"/>
    </w:pPr>
    <w:rPr>
      <w:rFonts w:asciiTheme="majorHAnsi" w:eastAsiaTheme="majorEastAsia" w:hAnsiTheme="majorHAnsi" w:cstheme="majorBidi"/>
      <w:color w:val="008FB4" w:themeColor="accent1"/>
      <w:sz w:val="28"/>
      <w:szCs w:val="28"/>
    </w:rPr>
  </w:style>
  <w:style w:type="character" w:customStyle="1" w:styleId="DuidelijkcitaatChar">
    <w:name w:val="Duidelijk citaat Char"/>
    <w:basedOn w:val="Standaardalinea-lettertype"/>
    <w:link w:val="Duidelijkcitaat"/>
    <w:uiPriority w:val="30"/>
    <w:rsid w:val="0087276B"/>
    <w:rPr>
      <w:rFonts w:asciiTheme="majorHAnsi" w:eastAsiaTheme="majorEastAsia" w:hAnsiTheme="majorHAnsi" w:cstheme="majorBidi"/>
      <w:color w:val="008FB4" w:themeColor="accent1"/>
      <w:sz w:val="28"/>
      <w:szCs w:val="28"/>
    </w:rPr>
  </w:style>
  <w:style w:type="character" w:styleId="Subtielebenadrukking">
    <w:name w:val="Subtle Emphasis"/>
    <w:basedOn w:val="Standaardalinea-lettertype"/>
    <w:uiPriority w:val="19"/>
    <w:qFormat/>
    <w:rsid w:val="000A2129"/>
    <w:rPr>
      <w:rFonts w:ascii="Source Sans Pro" w:hAnsi="Source Sans Pro"/>
      <w:i/>
      <w:iCs/>
      <w:color w:val="3C3C3B"/>
      <w:sz w:val="36"/>
    </w:rPr>
  </w:style>
  <w:style w:type="character" w:styleId="Intensievebenadrukking">
    <w:name w:val="Intense Emphasis"/>
    <w:basedOn w:val="Standaardalinea-lettertype"/>
    <w:uiPriority w:val="21"/>
    <w:rsid w:val="0087276B"/>
    <w:rPr>
      <w:b/>
      <w:bCs/>
      <w:i/>
      <w:iCs/>
    </w:rPr>
  </w:style>
  <w:style w:type="character" w:styleId="Subtieleverwijzing">
    <w:name w:val="Subtle Reference"/>
    <w:basedOn w:val="Standaardalinea-lettertype"/>
    <w:uiPriority w:val="31"/>
    <w:rsid w:val="0087276B"/>
    <w:rPr>
      <w:smallCaps/>
      <w:color w:val="6D6D6B" w:themeColor="text1" w:themeTint="BF"/>
      <w:u w:val="single" w:color="9D9D9C" w:themeColor="text1" w:themeTint="80"/>
    </w:rPr>
  </w:style>
  <w:style w:type="character" w:styleId="Intensieveverwijzing">
    <w:name w:val="Intense Reference"/>
    <w:basedOn w:val="Standaardalinea-lettertype"/>
    <w:uiPriority w:val="32"/>
    <w:rsid w:val="0087276B"/>
    <w:rPr>
      <w:b/>
      <w:bCs/>
      <w:smallCaps/>
      <w:spacing w:val="5"/>
      <w:u w:val="single"/>
    </w:rPr>
  </w:style>
  <w:style w:type="character" w:styleId="Titelvanboek">
    <w:name w:val="Book Title"/>
    <w:basedOn w:val="Standaardalinea-lettertype"/>
    <w:uiPriority w:val="33"/>
    <w:rsid w:val="0087276B"/>
    <w:rPr>
      <w:b/>
      <w:bCs/>
      <w:smallCaps/>
    </w:rPr>
  </w:style>
  <w:style w:type="paragraph" w:styleId="Kopvaninhoudsopgave">
    <w:name w:val="TOC Heading"/>
    <w:basedOn w:val="Kop1"/>
    <w:next w:val="Standaard"/>
    <w:uiPriority w:val="39"/>
    <w:unhideWhenUsed/>
    <w:qFormat/>
    <w:rsid w:val="0087276B"/>
    <w:pPr>
      <w:outlineLvl w:val="9"/>
    </w:pPr>
  </w:style>
  <w:style w:type="paragraph" w:customStyle="1" w:styleId="Documentnaam">
    <w:name w:val="Documentnaam"/>
    <w:basedOn w:val="Titel"/>
    <w:link w:val="DocumentnaamChar"/>
    <w:qFormat/>
    <w:rsid w:val="007D40BD"/>
    <w:rPr>
      <w:color w:val="FFCE3D"/>
    </w:rPr>
  </w:style>
  <w:style w:type="paragraph" w:customStyle="1" w:styleId="Documentnaamondertitel">
    <w:name w:val="Documentnaam ondertitel"/>
    <w:basedOn w:val="Documentnaam"/>
    <w:link w:val="DocumentnaamondertitelChar"/>
    <w:rsid w:val="007D40BD"/>
  </w:style>
  <w:style w:type="character" w:customStyle="1" w:styleId="DocumentnaamChar">
    <w:name w:val="Documentnaam Char"/>
    <w:basedOn w:val="TitelChar"/>
    <w:link w:val="Documentnaam"/>
    <w:rsid w:val="007D40BD"/>
    <w:rPr>
      <w:rFonts w:ascii="Source Sans Pro Black" w:eastAsiaTheme="majorEastAsia" w:hAnsi="Source Sans Pro Black" w:cstheme="majorBidi"/>
      <w:color w:val="FFCE3D"/>
      <w:spacing w:val="-10"/>
      <w:sz w:val="72"/>
      <w:szCs w:val="56"/>
    </w:rPr>
  </w:style>
  <w:style w:type="paragraph" w:customStyle="1" w:styleId="Documentondertitel">
    <w:name w:val="Document ondertitel"/>
    <w:basedOn w:val="Ondertitel"/>
    <w:link w:val="DocumentondertitelChar"/>
    <w:qFormat/>
    <w:rsid w:val="001D6F0F"/>
    <w:rPr>
      <w:sz w:val="72"/>
    </w:rPr>
  </w:style>
  <w:style w:type="character" w:customStyle="1" w:styleId="DocumentnaamondertitelChar">
    <w:name w:val="Documentnaam ondertitel Char"/>
    <w:basedOn w:val="DocumentnaamChar"/>
    <w:link w:val="Documentnaamondertitel"/>
    <w:rsid w:val="007D40BD"/>
    <w:rPr>
      <w:rFonts w:ascii="Source Sans Pro Black" w:eastAsiaTheme="majorEastAsia" w:hAnsi="Source Sans Pro Black" w:cstheme="majorBidi"/>
      <w:color w:val="FFCE3D"/>
      <w:spacing w:val="-10"/>
      <w:sz w:val="72"/>
      <w:szCs w:val="56"/>
    </w:rPr>
  </w:style>
  <w:style w:type="paragraph" w:styleId="Lijstalinea">
    <w:name w:val="List Paragraph"/>
    <w:basedOn w:val="Standaard"/>
    <w:uiPriority w:val="34"/>
    <w:rsid w:val="00142416"/>
    <w:pPr>
      <w:ind w:left="720"/>
      <w:contextualSpacing/>
    </w:pPr>
  </w:style>
  <w:style w:type="character" w:customStyle="1" w:styleId="DocumentondertitelChar">
    <w:name w:val="Document ondertitel Char"/>
    <w:basedOn w:val="OndertitelChar"/>
    <w:link w:val="Documentondertitel"/>
    <w:rsid w:val="001D6F0F"/>
    <w:rPr>
      <w:rFonts w:ascii="Source Sans Pro Semibold" w:eastAsiaTheme="majorEastAsia" w:hAnsi="Source Sans Pro Semibold" w:cstheme="majorBidi"/>
      <w:color w:val="3C3C3B"/>
      <w:sz w:val="72"/>
      <w:szCs w:val="24"/>
    </w:rPr>
  </w:style>
  <w:style w:type="table" w:styleId="Tabelraster">
    <w:name w:val="Table Grid"/>
    <w:basedOn w:val="Standaardtabel"/>
    <w:uiPriority w:val="39"/>
    <w:rsid w:val="00E31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5">
    <w:name w:val="Plain Table 5"/>
    <w:basedOn w:val="Standaardtabel"/>
    <w:uiPriority w:val="45"/>
    <w:rsid w:val="00E31A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9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9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9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9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rsid w:val="00E31A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E31AE7"/>
    <w:pPr>
      <w:spacing w:after="0" w:line="240" w:lineRule="auto"/>
    </w:p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3-Accent3">
    <w:name w:val="Grid Table 3 Accent 3"/>
    <w:basedOn w:val="Standaardtabel"/>
    <w:uiPriority w:val="48"/>
    <w:rsid w:val="00515AAB"/>
    <w:pPr>
      <w:spacing w:after="0" w:line="240" w:lineRule="auto"/>
    </w:pPr>
    <w:rPr>
      <w:rFonts w:eastAsiaTheme="minorHAnsi"/>
      <w:sz w:val="22"/>
      <w:szCs w:val="22"/>
    </w:rPr>
    <w:tblPr>
      <w:tblStyleRowBandSize w:val="1"/>
      <w:tblStyleColBandSize w:val="1"/>
      <w:tblBorders>
        <w:top w:val="single" w:sz="4" w:space="0" w:color="C0E4D4" w:themeColor="accent3" w:themeTint="99"/>
        <w:left w:val="single" w:sz="4" w:space="0" w:color="C0E4D4" w:themeColor="accent3" w:themeTint="99"/>
        <w:bottom w:val="single" w:sz="4" w:space="0" w:color="C0E4D4" w:themeColor="accent3" w:themeTint="99"/>
        <w:right w:val="single" w:sz="4" w:space="0" w:color="C0E4D4" w:themeColor="accent3" w:themeTint="99"/>
        <w:insideH w:val="single" w:sz="4" w:space="0" w:color="C0E4D4" w:themeColor="accent3" w:themeTint="99"/>
        <w:insideV w:val="single" w:sz="4" w:space="0" w:color="C0E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6F0" w:themeFill="accent3" w:themeFillTint="33"/>
      </w:tcPr>
    </w:tblStylePr>
    <w:tblStylePr w:type="band1Horz">
      <w:tblPr/>
      <w:tcPr>
        <w:shd w:val="clear" w:color="auto" w:fill="EAF6F0" w:themeFill="accent3" w:themeFillTint="33"/>
      </w:tcPr>
    </w:tblStylePr>
    <w:tblStylePr w:type="neCell">
      <w:tblPr/>
      <w:tcPr>
        <w:tcBorders>
          <w:bottom w:val="single" w:sz="4" w:space="0" w:color="C0E4D4" w:themeColor="accent3" w:themeTint="99"/>
        </w:tcBorders>
      </w:tcPr>
    </w:tblStylePr>
    <w:tblStylePr w:type="nwCell">
      <w:tblPr/>
      <w:tcPr>
        <w:tcBorders>
          <w:bottom w:val="single" w:sz="4" w:space="0" w:color="C0E4D4" w:themeColor="accent3" w:themeTint="99"/>
        </w:tcBorders>
      </w:tcPr>
    </w:tblStylePr>
    <w:tblStylePr w:type="seCell">
      <w:tblPr/>
      <w:tcPr>
        <w:tcBorders>
          <w:top w:val="single" w:sz="4" w:space="0" w:color="C0E4D4" w:themeColor="accent3" w:themeTint="99"/>
        </w:tcBorders>
      </w:tcPr>
    </w:tblStylePr>
    <w:tblStylePr w:type="swCell">
      <w:tblPr/>
      <w:tcPr>
        <w:tcBorders>
          <w:top w:val="single" w:sz="4" w:space="0" w:color="C0E4D4" w:themeColor="accent3" w:themeTint="99"/>
        </w:tcBorders>
      </w:tcPr>
    </w:tblStylePr>
  </w:style>
  <w:style w:type="table" w:styleId="Rastertabel3">
    <w:name w:val="Grid Table 3"/>
    <w:basedOn w:val="Standaardtabel"/>
    <w:uiPriority w:val="48"/>
    <w:rsid w:val="00515AAB"/>
    <w:pPr>
      <w:spacing w:after="0" w:line="240" w:lineRule="auto"/>
    </w:p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insideV w:val="single" w:sz="4" w:space="0" w:color="8A8A88"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7" w:themeFill="text1" w:themeFillTint="33"/>
      </w:tcPr>
    </w:tblStylePr>
    <w:tblStylePr w:type="band1Horz">
      <w:tblPr/>
      <w:tcPr>
        <w:shd w:val="clear" w:color="auto" w:fill="D8D8D7" w:themeFill="text1" w:themeFillTint="33"/>
      </w:tcPr>
    </w:tblStylePr>
    <w:tblStylePr w:type="neCell">
      <w:tblPr/>
      <w:tcPr>
        <w:tcBorders>
          <w:bottom w:val="single" w:sz="4" w:space="0" w:color="8A8A88" w:themeColor="text1" w:themeTint="99"/>
        </w:tcBorders>
      </w:tcPr>
    </w:tblStylePr>
    <w:tblStylePr w:type="nwCell">
      <w:tblPr/>
      <w:tcPr>
        <w:tcBorders>
          <w:bottom w:val="single" w:sz="4" w:space="0" w:color="8A8A88" w:themeColor="text1" w:themeTint="99"/>
        </w:tcBorders>
      </w:tcPr>
    </w:tblStylePr>
    <w:tblStylePr w:type="seCell">
      <w:tblPr/>
      <w:tcPr>
        <w:tcBorders>
          <w:top w:val="single" w:sz="4" w:space="0" w:color="8A8A88" w:themeColor="text1" w:themeTint="99"/>
        </w:tcBorders>
      </w:tcPr>
    </w:tblStylePr>
    <w:tblStylePr w:type="swCell">
      <w:tblPr/>
      <w:tcPr>
        <w:tcBorders>
          <w:top w:val="single" w:sz="4" w:space="0" w:color="8A8A88" w:themeColor="text1" w:themeTint="99"/>
        </w:tcBorders>
      </w:tcPr>
    </w:tblStylePr>
  </w:style>
  <w:style w:type="paragraph" w:styleId="Inhopg1">
    <w:name w:val="toc 1"/>
    <w:basedOn w:val="Standaard"/>
    <w:next w:val="Standaard"/>
    <w:autoRedefine/>
    <w:uiPriority w:val="39"/>
    <w:unhideWhenUsed/>
    <w:rsid w:val="00B35036"/>
    <w:pPr>
      <w:spacing w:after="100"/>
    </w:pPr>
  </w:style>
  <w:style w:type="paragraph" w:styleId="Inhopg2">
    <w:name w:val="toc 2"/>
    <w:basedOn w:val="Standaard"/>
    <w:next w:val="Standaard"/>
    <w:autoRedefine/>
    <w:uiPriority w:val="39"/>
    <w:unhideWhenUsed/>
    <w:rsid w:val="00B35036"/>
    <w:pPr>
      <w:spacing w:after="100"/>
      <w:ind w:left="220"/>
    </w:pPr>
  </w:style>
  <w:style w:type="paragraph" w:styleId="Inhopg3">
    <w:name w:val="toc 3"/>
    <w:basedOn w:val="Standaard"/>
    <w:next w:val="Standaard"/>
    <w:autoRedefine/>
    <w:uiPriority w:val="39"/>
    <w:unhideWhenUsed/>
    <w:rsid w:val="00B35036"/>
    <w:pPr>
      <w:spacing w:after="100"/>
      <w:ind w:left="440"/>
    </w:pPr>
  </w:style>
  <w:style w:type="character" w:styleId="Hyperlink">
    <w:name w:val="Hyperlink"/>
    <w:basedOn w:val="Standaardalinea-lettertype"/>
    <w:uiPriority w:val="99"/>
    <w:unhideWhenUsed/>
    <w:rsid w:val="00B35036"/>
    <w:rPr>
      <w:color w:val="008FB4" w:themeColor="hyperlink"/>
      <w:u w:val="single"/>
    </w:rPr>
  </w:style>
  <w:style w:type="paragraph" w:styleId="Inhopg4">
    <w:name w:val="toc 4"/>
    <w:basedOn w:val="Standaard"/>
    <w:next w:val="Standaard"/>
    <w:autoRedefine/>
    <w:uiPriority w:val="39"/>
    <w:unhideWhenUsed/>
    <w:rsid w:val="00297E46"/>
    <w:pPr>
      <w:spacing w:after="100"/>
      <w:ind w:left="660"/>
    </w:pPr>
  </w:style>
  <w:style w:type="paragraph" w:styleId="Inhopg5">
    <w:name w:val="toc 5"/>
    <w:basedOn w:val="Standaard"/>
    <w:next w:val="Standaard"/>
    <w:autoRedefine/>
    <w:uiPriority w:val="39"/>
    <w:unhideWhenUsed/>
    <w:rsid w:val="00DE68EB"/>
    <w:pPr>
      <w:spacing w:after="100"/>
      <w:ind w:left="880"/>
    </w:pPr>
  </w:style>
  <w:style w:type="paragraph" w:styleId="Koptekst">
    <w:name w:val="header"/>
    <w:basedOn w:val="Standaard"/>
    <w:link w:val="KoptekstChar"/>
    <w:uiPriority w:val="99"/>
    <w:unhideWhenUsed/>
    <w:rsid w:val="007C39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39F2"/>
    <w:rPr>
      <w:rFonts w:ascii="Source Sans Pro" w:hAnsi="Source Sans Pro"/>
      <w:color w:val="3C3C3B"/>
      <w:sz w:val="22"/>
    </w:rPr>
  </w:style>
  <w:style w:type="paragraph" w:styleId="Voettekst">
    <w:name w:val="footer"/>
    <w:basedOn w:val="Standaard"/>
    <w:link w:val="VoettekstChar"/>
    <w:uiPriority w:val="99"/>
    <w:unhideWhenUsed/>
    <w:rsid w:val="007C39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39F2"/>
    <w:rPr>
      <w:rFonts w:ascii="Source Sans Pro" w:hAnsi="Source Sans Pro"/>
      <w:color w:val="3C3C3B"/>
      <w:sz w:val="22"/>
    </w:rPr>
  </w:style>
  <w:style w:type="character" w:styleId="Onopgelostemelding">
    <w:name w:val="Unresolved Mention"/>
    <w:basedOn w:val="Standaardalinea-lettertype"/>
    <w:uiPriority w:val="99"/>
    <w:semiHidden/>
    <w:unhideWhenUsed/>
    <w:rsid w:val="00C05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nvragen.aevitae.com/en?utm_source=vullingscampagne&amp;utm_medium=contactmoment-1&amp;utm_campaign=collectiviteit&amp;utm_content=toolk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Aevitae">
      <a:dk1>
        <a:srgbClr val="3C3C3B"/>
      </a:dk1>
      <a:lt1>
        <a:srgbClr val="FFFFFF"/>
      </a:lt1>
      <a:dk2>
        <a:srgbClr val="3C3C3B"/>
      </a:dk2>
      <a:lt2>
        <a:srgbClr val="D8D8D7"/>
      </a:lt2>
      <a:accent1>
        <a:srgbClr val="008FB4"/>
      </a:accent1>
      <a:accent2>
        <a:srgbClr val="FFCE34"/>
      </a:accent2>
      <a:accent3>
        <a:srgbClr val="97D3B9"/>
      </a:accent3>
      <a:accent4>
        <a:srgbClr val="008FB4"/>
      </a:accent4>
      <a:accent5>
        <a:srgbClr val="FFCE34"/>
      </a:accent5>
      <a:accent6>
        <a:srgbClr val="97D3B9"/>
      </a:accent6>
      <a:hlink>
        <a:srgbClr val="008FB4"/>
      </a:hlink>
      <a:folHlink>
        <a:srgbClr val="008FB4"/>
      </a:folHlink>
    </a:clrScheme>
    <a:fontScheme name="Aevitae">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E1368-35A0-4A05-8216-DA4A12F60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1212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Raffenberg</dc:creator>
  <cp:keywords/>
  <dc:description/>
  <cp:lastModifiedBy>Kim Raffenberg</cp:lastModifiedBy>
  <cp:revision>176</cp:revision>
  <dcterms:created xsi:type="dcterms:W3CDTF">2023-02-14T09:59:00Z</dcterms:created>
  <dcterms:modified xsi:type="dcterms:W3CDTF">2026-10-28T07:57:00Z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546945-089a-4a98-88f8-82da6ed13b6a_Enabled">
    <vt:lpwstr>true</vt:lpwstr>
  </property>
  <property fmtid="{D5CDD505-2E9C-101B-9397-08002B2CF9AE}" pid="3" name="MSIP_Label_db546945-089a-4a98-88f8-82da6ed13b6a_SetDate">
    <vt:lpwstr>2023-02-14T10:01:54Z</vt:lpwstr>
  </property>
  <property fmtid="{D5CDD505-2E9C-101B-9397-08002B2CF9AE}" pid="4" name="MSIP_Label_db546945-089a-4a98-88f8-82da6ed13b6a_Method">
    <vt:lpwstr>Standard</vt:lpwstr>
  </property>
  <property fmtid="{D5CDD505-2E9C-101B-9397-08002B2CF9AE}" pid="5" name="MSIP_Label_db546945-089a-4a98-88f8-82da6ed13b6a_Name">
    <vt:lpwstr>db546945-089a-4a98-88f8-82da6ed13b6a</vt:lpwstr>
  </property>
  <property fmtid="{D5CDD505-2E9C-101B-9397-08002B2CF9AE}" pid="6" name="MSIP_Label_db546945-089a-4a98-88f8-82da6ed13b6a_SiteId">
    <vt:lpwstr>36ab78f2-0e89-482f-81e1-740bd8ea505c</vt:lpwstr>
  </property>
  <property fmtid="{D5CDD505-2E9C-101B-9397-08002B2CF9AE}" pid="7" name="MSIP_Label_db546945-089a-4a98-88f8-82da6ed13b6a_ActionId">
    <vt:lpwstr>26bd987c-883e-4554-a391-3b252cdedee4</vt:lpwstr>
  </property>
  <property fmtid="{D5CDD505-2E9C-101B-9397-08002B2CF9AE}" pid="8" name="MSIP_Label_db546945-089a-4a98-88f8-82da6ed13b6a_ContentBits">
    <vt:lpwstr>0</vt:lpwstr>
  </property>
</Properties>
</file>